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jpg" ContentType="image/jpeg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DC51" w14:textId="77777777" w:rsidR="00901E92" w:rsidRDefault="00901E92">
      <w:pPr>
        <w:rPr>
          <w:rFonts w:ascii="Arial" w:hAnsi="Arial" w:cs="Arial"/>
          <w:noProof/>
        </w:rPr>
      </w:pPr>
    </w:p>
    <w:p w14:paraId="060C0092" w14:textId="77777777" w:rsidR="00F724BB" w:rsidRPr="00901E92" w:rsidRDefault="00A53950" w:rsidP="00901E92">
      <w:pPr>
        <w:jc w:val="center"/>
        <w:rPr>
          <w:rFonts w:ascii="Arial" w:hAnsi="Arial" w:cs="Arial"/>
          <w:b/>
          <w:noProof/>
        </w:rPr>
      </w:pPr>
      <w:r w:rsidRPr="00901E92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6758CA" wp14:editId="3BC6465A">
                <wp:simplePos x="0" y="0"/>
                <wp:positionH relativeFrom="column">
                  <wp:posOffset>-76200</wp:posOffset>
                </wp:positionH>
                <wp:positionV relativeFrom="paragraph">
                  <wp:posOffset>-146050</wp:posOffset>
                </wp:positionV>
                <wp:extent cx="7010400" cy="1371600"/>
                <wp:effectExtent l="38100" t="38100" r="38100" b="381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1371600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25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BB494F" w14:textId="77777777" w:rsidR="0036161E" w:rsidRPr="00D80B14" w:rsidRDefault="0036161E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068"/>
                              <w:gridCol w:w="6579"/>
                            </w:tblGrid>
                            <w:tr w:rsidR="0036161E" w14:paraId="2DF1A8F5" w14:textId="77777777">
                              <w:tc>
                                <w:tcPr>
                                  <w:tcW w:w="4068" w:type="dxa"/>
                                </w:tcPr>
                                <w:p w14:paraId="36F81984" w14:textId="77777777" w:rsidR="0036161E" w:rsidRDefault="00901E92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E2F3624" wp14:editId="643CE1A3">
                                        <wp:extent cx="1837113" cy="1138844"/>
                                        <wp:effectExtent l="0" t="0" r="0" b="4445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VALL logo with cardinal.jp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37113" cy="113884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579" w:type="dxa"/>
                                </w:tcPr>
                                <w:p w14:paraId="66F7B12C" w14:textId="77777777" w:rsidR="0036161E" w:rsidRPr="00BE2AC5" w:rsidRDefault="0036161E" w:rsidP="0025260F">
                                  <w:pPr>
                                    <w:spacing w:after="120"/>
                                    <w:jc w:val="center"/>
                                  </w:pPr>
                                  <w:smartTag w:uri="urn:schemas-microsoft-com:office:smarttags" w:element="place">
                                    <w:smartTag w:uri="urn:schemas-microsoft-com:office:smarttags" w:element="State">
                                      <w:r w:rsidRPr="00BE2AC5">
                                        <w:rPr>
                                          <w:rFonts w:ascii="Century Schoolbook" w:hAnsi="Century Schoolbook"/>
                                          <w:b/>
                                          <w:bCs/>
                                        </w:rPr>
                                        <w:t>VIRGINIA</w:t>
                                      </w:r>
                                    </w:smartTag>
                                  </w:smartTag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ASSOCIATION OF LAW LIBRARIES</w:t>
                                  </w:r>
                                </w:p>
                                <w:p w14:paraId="4754C51E" w14:textId="77777777" w:rsidR="0036161E" w:rsidRPr="001D1899" w:rsidRDefault="0036161E" w:rsidP="0025260F">
                                  <w:pPr>
                                    <w:spacing w:after="12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D189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Membership Application &amp;</w:t>
                                  </w:r>
                                </w:p>
                                <w:p w14:paraId="1A1AEB77" w14:textId="77777777" w:rsidR="0036161E" w:rsidRPr="001D1899" w:rsidRDefault="0036161E" w:rsidP="0025260F">
                                  <w:pPr>
                                    <w:spacing w:after="120"/>
                                    <w:jc w:val="center"/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1D189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VALL Directory </w:t>
                                  </w:r>
                                  <w:r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Update</w:t>
                                  </w:r>
                                </w:p>
                                <w:p w14:paraId="15C7E65C" w14:textId="12D2C1E1" w:rsidR="0036161E" w:rsidRPr="00BE2AC5" w:rsidRDefault="0036161E" w:rsidP="0025260F">
                                  <w:pPr>
                                    <w:spacing w:after="120"/>
                                    <w:jc w:val="center"/>
                                  </w:pP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J</w:t>
                                  </w:r>
                                  <w:r w:rsidR="00762322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une</w:t>
                                  </w: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1, 20</w:t>
                                  </w:r>
                                  <w:r w:rsidR="00FE272F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8E188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522F5A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Pr="00BE2AC5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- May 31, 20</w:t>
                                  </w:r>
                                  <w:r w:rsidR="00FE77F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2</w:t>
                                  </w:r>
                                  <w:r w:rsidR="008E1889">
                                    <w:rPr>
                                      <w:rFonts w:ascii="Century Schoolbook" w:hAnsi="Century Schoolbook"/>
                                      <w:b/>
                                      <w:bCs/>
                                    </w:rPr>
                                    <w:t>3</w:t>
                                  </w:r>
                                </w:p>
                                <w:p w14:paraId="30DD1EC1" w14:textId="77777777" w:rsidR="0036161E" w:rsidRDefault="0036161E" w:rsidP="0025260F">
                                  <w:pPr>
                                    <w:spacing w:after="120"/>
                                  </w:pPr>
                                </w:p>
                              </w:tc>
                            </w:tr>
                          </w:tbl>
                          <w:p w14:paraId="2AEB867D" w14:textId="77777777" w:rsidR="0036161E" w:rsidRDefault="00361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758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11.5pt;width:552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" filled="f" strokeweight="6pt">
                <v:fill opacity="16448f"/>
                <v:stroke linestyle="thickBetweenThin"/>
                <v:textbox>
                  <w:txbxContent>
                    <w:p w14:paraId="07BB494F" w14:textId="77777777" w:rsidR="0036161E" w:rsidRPr="00D80B14" w:rsidRDefault="0036161E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068"/>
                        <w:gridCol w:w="6579"/>
                      </w:tblGrid>
                      <w:tr w:rsidR="0036161E" w14:paraId="2DF1A8F5" w14:textId="77777777">
                        <w:tc>
                          <w:tcPr>
                            <w:tcW w:w="4068" w:type="dxa"/>
                          </w:tcPr>
                          <w:p w14:paraId="36F81984" w14:textId="77777777" w:rsidR="0036161E" w:rsidRDefault="00901E9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2F3624" wp14:editId="643CE1A3">
                                  <wp:extent cx="1837113" cy="1138844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VALL logo with cardinal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113" cy="11388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579" w:type="dxa"/>
                          </w:tcPr>
                          <w:p w14:paraId="66F7B12C" w14:textId="77777777" w:rsidR="0036161E" w:rsidRPr="00BE2AC5" w:rsidRDefault="0036161E" w:rsidP="0025260F">
                            <w:pPr>
                              <w:spacing w:after="120"/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State">
                                <w:r w:rsidRPr="00BE2AC5">
                                  <w:rPr>
                                    <w:rFonts w:ascii="Century Schoolbook" w:hAnsi="Century Schoolbook"/>
                                    <w:b/>
                                    <w:bCs/>
                                  </w:rPr>
                                  <w:t>VIRGINIA</w:t>
                                </w:r>
                              </w:smartTag>
                            </w:smartTag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ASSOCIATION OF LAW LIBRARIES</w:t>
                            </w:r>
                          </w:p>
                          <w:p w14:paraId="4754C51E" w14:textId="77777777" w:rsidR="0036161E" w:rsidRPr="001D1899" w:rsidRDefault="0036161E" w:rsidP="0025260F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899"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>Membership Application &amp;</w:t>
                            </w:r>
                          </w:p>
                          <w:p w14:paraId="1A1AEB77" w14:textId="77777777" w:rsidR="0036161E" w:rsidRPr="001D1899" w:rsidRDefault="0036161E" w:rsidP="0025260F">
                            <w:pPr>
                              <w:spacing w:after="120"/>
                              <w:jc w:val="center"/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D1899"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VALL Directory </w:t>
                            </w:r>
                            <w:r>
                              <w:rPr>
                                <w:rFonts w:ascii="Century Schoolbook" w:hAnsi="Century Schoolbook"/>
                                <w:b/>
                                <w:bCs/>
                                <w:sz w:val="36"/>
                                <w:szCs w:val="36"/>
                              </w:rPr>
                              <w:t>Update</w:t>
                            </w:r>
                          </w:p>
                          <w:p w14:paraId="15C7E65C" w14:textId="12D2C1E1" w:rsidR="0036161E" w:rsidRPr="00BE2AC5" w:rsidRDefault="0036161E" w:rsidP="0025260F">
                            <w:pPr>
                              <w:spacing w:after="120"/>
                              <w:jc w:val="center"/>
                            </w:pP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J</w:t>
                            </w:r>
                            <w:r w:rsidR="00762322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une</w:t>
                            </w: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1, 20</w:t>
                            </w:r>
                            <w:r w:rsidR="00FE272F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8E1889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522F5A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 xml:space="preserve"> </w:t>
                            </w:r>
                            <w:r w:rsidRPr="00BE2AC5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- May 31, 20</w:t>
                            </w:r>
                            <w:r w:rsidR="00FE77F9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2</w:t>
                            </w:r>
                            <w:r w:rsidR="008E1889">
                              <w:rPr>
                                <w:rFonts w:ascii="Century Schoolbook" w:hAnsi="Century Schoolbook"/>
                                <w:b/>
                                <w:bCs/>
                              </w:rPr>
                              <w:t>3</w:t>
                            </w:r>
                          </w:p>
                          <w:p w14:paraId="30DD1EC1" w14:textId="77777777" w:rsidR="0036161E" w:rsidRDefault="0036161E" w:rsidP="0025260F">
                            <w:pPr>
                              <w:spacing w:after="120"/>
                            </w:pPr>
                          </w:p>
                        </w:tc>
                      </w:tr>
                    </w:tbl>
                    <w:p w14:paraId="2AEB867D" w14:textId="77777777" w:rsidR="0036161E" w:rsidRDefault="0036161E"/>
                  </w:txbxContent>
                </v:textbox>
                <w10:wrap type="square"/>
              </v:shape>
            </w:pict>
          </mc:Fallback>
        </mc:AlternateContent>
      </w:r>
      <w:r w:rsidR="00901E92" w:rsidRPr="00901E92">
        <w:rPr>
          <w:rFonts w:ascii="Arial" w:hAnsi="Arial" w:cs="Arial"/>
          <w:b/>
          <w:noProof/>
        </w:rPr>
        <w:t>Membership Type</w:t>
      </w:r>
    </w:p>
    <w:p w14:paraId="157E9F4F" w14:textId="77777777" w:rsidR="00901E92" w:rsidRPr="004200A9" w:rsidRDefault="00901E92" w:rsidP="00901E92">
      <w:pPr>
        <w:jc w:val="center"/>
        <w:rPr>
          <w:rFonts w:ascii="Arial" w:hAnsi="Arial" w:cs="Arial"/>
          <w:noProof/>
        </w:rPr>
      </w:pPr>
    </w:p>
    <w:tbl>
      <w:tblPr>
        <w:tblW w:w="5242" w:type="pct"/>
        <w:tblCellSpacing w:w="37" w:type="dxa"/>
        <w:tblInd w:w="-76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028"/>
        <w:gridCol w:w="5295"/>
      </w:tblGrid>
      <w:tr w:rsidR="00DC59E3" w:rsidRPr="004200A9" w14:paraId="67DA05BC" w14:textId="77777777" w:rsidTr="00901E92">
        <w:trPr>
          <w:trHeight w:val="1435"/>
          <w:tblCellSpacing w:w="37" w:type="dxa"/>
        </w:trPr>
        <w:tc>
          <w:tcPr>
            <w:tcW w:w="2613" w:type="pct"/>
            <w:shd w:val="clear" w:color="auto" w:fill="auto"/>
            <w:vAlign w:val="center"/>
          </w:tcPr>
          <w:p w14:paraId="35B24B01" w14:textId="77777777" w:rsidR="00DC59E3" w:rsidRPr="004200A9" w:rsidRDefault="004200A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bookmarkStart w:id="0" w:name="Check3"/>
            <w:r w:rsidRPr="004200A9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00A9">
              <w:rPr>
                <w:rFonts w:ascii="Arial" w:hAnsi="Arial" w:cs="Arial"/>
              </w:rPr>
              <w:instrText xml:space="preserve"> FORMCHECKBOX </w:instrText>
            </w:r>
            <w:r w:rsidR="009E2CD6">
              <w:rPr>
                <w:rFonts w:ascii="Arial" w:hAnsi="Arial" w:cs="Arial"/>
              </w:rPr>
            </w:r>
            <w:r w:rsidR="009E2CD6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0"/>
            <w:r w:rsidR="00901E92">
              <w:rPr>
                <w:rFonts w:ascii="Arial" w:hAnsi="Arial" w:cs="Arial"/>
              </w:rPr>
              <w:t xml:space="preserve"> I</w:t>
            </w:r>
            <w:r w:rsidR="00DC59E3" w:rsidRPr="004200A9">
              <w:rPr>
                <w:rFonts w:ascii="Arial" w:hAnsi="Arial" w:cs="Arial"/>
                <w:b/>
              </w:rPr>
              <w:t>ndividual……………………………….………………………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$20.00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13F42CC6" w14:textId="77777777" w:rsidR="00DC59E3" w:rsidRPr="004200A9" w:rsidRDefault="00DC59E3" w:rsidP="005113BB">
            <w:pPr>
              <w:ind w:left="36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 xml:space="preserve">Extends to any resident of Virginia or its vicinity connected with a law library or library other than a law library or working as a consulting law librarian, and follows the person if he/she changes libraries. </w:t>
            </w:r>
          </w:p>
        </w:tc>
        <w:bookmarkStart w:id="1" w:name="Check5"/>
        <w:tc>
          <w:tcPr>
            <w:tcW w:w="2289" w:type="pct"/>
            <w:shd w:val="clear" w:color="auto" w:fill="auto"/>
          </w:tcPr>
          <w:p w14:paraId="19665F61" w14:textId="77777777" w:rsidR="00DC59E3" w:rsidRP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9E2CD6">
              <w:rPr>
                <w:rFonts w:ascii="Arial" w:hAnsi="Arial" w:cs="Arial"/>
              </w:rPr>
            </w:r>
            <w:r w:rsidR="009E2CD6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1"/>
            <w:r w:rsidR="00DC59E3" w:rsidRPr="004200A9">
              <w:rPr>
                <w:rFonts w:ascii="Arial" w:hAnsi="Arial" w:cs="Arial"/>
                <w:b/>
              </w:rPr>
              <w:t>Associate…………………..…………………………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$25.00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0765CF9A" w14:textId="77777777" w:rsidR="00DC59E3" w:rsidRPr="004200A9" w:rsidRDefault="00DC59E3" w:rsidP="005113BB">
            <w:pPr>
              <w:tabs>
                <w:tab w:val="right" w:pos="4320"/>
              </w:tabs>
              <w:ind w:left="354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 person not directly connected with a law library or other library, located in Virginia or its vicinity, may become an associate member, with approval of the Executive Board.</w:t>
            </w:r>
          </w:p>
        </w:tc>
      </w:tr>
      <w:bookmarkStart w:id="2" w:name="Check4"/>
      <w:tr w:rsidR="00DC59E3" w:rsidRPr="004200A9" w14:paraId="2BC3EDD2" w14:textId="77777777" w:rsidTr="00901E92">
        <w:trPr>
          <w:trHeight w:val="1549"/>
          <w:tblCellSpacing w:w="37" w:type="dxa"/>
        </w:trPr>
        <w:tc>
          <w:tcPr>
            <w:tcW w:w="2613" w:type="pct"/>
            <w:shd w:val="clear" w:color="auto" w:fill="auto"/>
          </w:tcPr>
          <w:p w14:paraId="321ADF61" w14:textId="77777777" w:rsid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9E2CD6">
              <w:rPr>
                <w:rFonts w:ascii="Arial" w:hAnsi="Arial" w:cs="Arial"/>
              </w:rPr>
            </w:r>
            <w:r w:rsidR="009E2CD6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2"/>
          </w:p>
          <w:p w14:paraId="4BF85D29" w14:textId="77777777" w:rsidR="00DC59E3" w:rsidRPr="004200A9" w:rsidRDefault="00DC59E3" w:rsidP="005113BB">
            <w:pPr>
              <w:tabs>
                <w:tab w:val="right" w:pos="4320"/>
              </w:tabs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Institutional....………..………</w:t>
            </w:r>
            <w:r w:rsidRPr="004200A9">
              <w:rPr>
                <w:rFonts w:ascii="Arial" w:hAnsi="Arial" w:cs="Arial"/>
                <w:b/>
                <w:bCs/>
              </w:rPr>
              <w:t>$20.00</w:t>
            </w:r>
            <w:r w:rsidR="004200A9">
              <w:rPr>
                <w:rFonts w:ascii="Arial" w:hAnsi="Arial" w:cs="Arial"/>
                <w:b/>
                <w:bCs/>
              </w:rPr>
              <w:t>/</w:t>
            </w:r>
            <w:r w:rsidRPr="004200A9">
              <w:rPr>
                <w:rFonts w:ascii="Arial" w:hAnsi="Arial" w:cs="Arial"/>
                <w:b/>
              </w:rPr>
              <w:t>designated staff person</w:t>
            </w:r>
          </w:p>
          <w:p w14:paraId="121ACE55" w14:textId="77777777" w:rsidR="00DC59E3" w:rsidRPr="004200A9" w:rsidRDefault="00DC59E3" w:rsidP="005113BB">
            <w:pPr>
              <w:ind w:left="376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</w:rPr>
              <w:t xml:space="preserve">Extends to a library or firm, located in the state of Virginia or its vicinity. Membership lies with the institution rather than the person; therefore, designated members may change as staff changes.  </w:t>
            </w:r>
            <w:r w:rsidRPr="004200A9">
              <w:rPr>
                <w:rFonts w:ascii="Arial" w:hAnsi="Arial" w:cs="Arial"/>
                <w:b/>
              </w:rPr>
              <w:t>Complete one copy of this page for each designated member.</w:t>
            </w:r>
          </w:p>
        </w:tc>
        <w:bookmarkStart w:id="3" w:name="Check6"/>
        <w:tc>
          <w:tcPr>
            <w:tcW w:w="2289" w:type="pct"/>
            <w:shd w:val="clear" w:color="auto" w:fill="auto"/>
          </w:tcPr>
          <w:p w14:paraId="296A3D97" w14:textId="77777777" w:rsidR="00DC59E3" w:rsidRPr="004200A9" w:rsidRDefault="00754E19" w:rsidP="005113BB">
            <w:pPr>
              <w:tabs>
                <w:tab w:val="right" w:pos="4320"/>
              </w:tabs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9E2CD6">
              <w:rPr>
                <w:rFonts w:ascii="Arial" w:hAnsi="Arial" w:cs="Arial"/>
              </w:rPr>
            </w:r>
            <w:r w:rsidR="009E2CD6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3"/>
            <w:r w:rsidR="00DC59E3" w:rsidRPr="004200A9">
              <w:rPr>
                <w:rFonts w:ascii="Arial" w:hAnsi="Arial" w:cs="Arial"/>
                <w:b/>
              </w:rPr>
              <w:t>Sustaining……………………………………………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$50.00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6BC991DC" w14:textId="77777777" w:rsidR="00DC59E3" w:rsidRPr="004200A9" w:rsidRDefault="00DC59E3" w:rsidP="005113BB">
            <w:pPr>
              <w:tabs>
                <w:tab w:val="right" w:pos="4320"/>
              </w:tabs>
              <w:ind w:left="354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Any company or institution supporting the goals of the Association may become a sustaining member with the approval of the Executive Board.</w:t>
            </w:r>
          </w:p>
          <w:bookmarkStart w:id="4" w:name="Check7"/>
          <w:p w14:paraId="2EED941E" w14:textId="77777777" w:rsidR="00DC59E3" w:rsidRPr="004200A9" w:rsidRDefault="00754E19" w:rsidP="005113BB">
            <w:pPr>
              <w:tabs>
                <w:tab w:val="right" w:pos="4320"/>
              </w:tabs>
              <w:spacing w:before="12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</w:rPr>
              <w:instrText xml:space="preserve"> FORMCHECKBOX </w:instrText>
            </w:r>
            <w:r w:rsidR="009E2CD6">
              <w:rPr>
                <w:rFonts w:ascii="Arial" w:hAnsi="Arial" w:cs="Arial"/>
              </w:rPr>
            </w:r>
            <w:r w:rsidR="009E2CD6">
              <w:rPr>
                <w:rFonts w:ascii="Arial" w:hAnsi="Arial" w:cs="Arial"/>
              </w:rPr>
              <w:fldChar w:fldCharType="separate"/>
            </w:r>
            <w:r w:rsidRPr="004200A9">
              <w:rPr>
                <w:rFonts w:ascii="Arial" w:hAnsi="Arial" w:cs="Arial"/>
              </w:rPr>
              <w:fldChar w:fldCharType="end"/>
            </w:r>
            <w:bookmarkEnd w:id="4"/>
            <w:r w:rsidR="00DC59E3" w:rsidRPr="004200A9">
              <w:rPr>
                <w:rFonts w:ascii="Arial" w:hAnsi="Arial" w:cs="Arial"/>
                <w:b/>
              </w:rPr>
              <w:t>Student....……...………………………………………</w:t>
            </w:r>
            <w:r w:rsidR="00DC59E3" w:rsidRPr="004200A9">
              <w:rPr>
                <w:rFonts w:ascii="Arial" w:hAnsi="Arial" w:cs="Arial"/>
                <w:b/>
                <w:bCs/>
              </w:rPr>
              <w:t>$7.50</w:t>
            </w:r>
            <w:r w:rsidR="00DC59E3" w:rsidRPr="004200A9">
              <w:rPr>
                <w:rFonts w:ascii="Arial" w:hAnsi="Arial" w:cs="Arial"/>
              </w:rPr>
              <w:t> </w:t>
            </w:r>
          </w:p>
          <w:p w14:paraId="6B580BA7" w14:textId="77777777" w:rsidR="00DC59E3" w:rsidRPr="004200A9" w:rsidRDefault="00DC59E3" w:rsidP="005113BB">
            <w:pPr>
              <w:tabs>
                <w:tab w:val="right" w:pos="4320"/>
              </w:tabs>
              <w:ind w:left="315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</w:rPr>
              <w:t>An individual enrolled either in a library or law school.</w:t>
            </w:r>
          </w:p>
        </w:tc>
      </w:tr>
    </w:tbl>
    <w:p w14:paraId="612EC4CD" w14:textId="77777777" w:rsidR="00DC59E3" w:rsidRPr="004200A9" w:rsidRDefault="00DC59E3" w:rsidP="00DC59E3">
      <w:pPr>
        <w:tabs>
          <w:tab w:val="left" w:pos="360"/>
          <w:tab w:val="left" w:pos="720"/>
          <w:tab w:val="left" w:pos="1080"/>
        </w:tabs>
        <w:spacing w:line="20" w:lineRule="atLeast"/>
        <w:jc w:val="center"/>
        <w:rPr>
          <w:rFonts w:ascii="Arial" w:hAnsi="Arial" w:cs="Arial"/>
          <w:b/>
          <w:bCs/>
        </w:rPr>
      </w:pPr>
    </w:p>
    <w:p w14:paraId="5A40D3A6" w14:textId="77777777" w:rsidR="00DC59E3" w:rsidRPr="004200A9" w:rsidRDefault="00DC59E3" w:rsidP="00DC59E3">
      <w:pPr>
        <w:tabs>
          <w:tab w:val="left" w:pos="360"/>
          <w:tab w:val="left" w:pos="720"/>
          <w:tab w:val="left" w:pos="1080"/>
        </w:tabs>
        <w:spacing w:line="20" w:lineRule="atLeast"/>
        <w:jc w:val="center"/>
        <w:rPr>
          <w:rFonts w:ascii="Arial" w:hAnsi="Arial" w:cs="Arial"/>
          <w:b/>
          <w:bCs/>
        </w:rPr>
      </w:pPr>
      <w:r w:rsidRPr="004200A9">
        <w:rPr>
          <w:rFonts w:ascii="Arial" w:hAnsi="Arial" w:cs="Arial"/>
          <w:b/>
          <w:bCs/>
        </w:rPr>
        <w:t>Professional Information</w:t>
      </w:r>
    </w:p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082"/>
        <w:gridCol w:w="8718"/>
      </w:tblGrid>
      <w:tr w:rsidR="00DC59E3" w:rsidRPr="004200A9" w14:paraId="6CD625B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37BEF23A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F5F42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67595E5B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E70D269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Job title: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5018C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00392ED7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A85A4B2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Place of Employment: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C2020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1CD2BB96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2CC69EF6" w14:textId="77777777" w:rsidR="00DC59E3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Directory</w:t>
            </w:r>
            <w:r w:rsidR="00DC59E3" w:rsidRPr="004200A9">
              <w:rPr>
                <w:rFonts w:ascii="Arial" w:hAnsi="Arial" w:cs="Arial"/>
                <w:b/>
              </w:rPr>
              <w:t xml:space="preserve"> Address: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D0754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  <w:p w14:paraId="069F0014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0A7442D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0325F383" w14:textId="18F93727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Work</w:t>
            </w:r>
            <w:r w:rsidR="00642DE2">
              <w:rPr>
                <w:rFonts w:ascii="Arial" w:hAnsi="Arial" w:cs="Arial"/>
                <w:b/>
              </w:rPr>
              <w:t xml:space="preserve"> Phone</w:t>
            </w:r>
            <w:r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B8D9A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3C582DCB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2933E554" w14:textId="39A7BC22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Mobile</w:t>
            </w:r>
            <w:r w:rsidR="00642DE2">
              <w:rPr>
                <w:rFonts w:ascii="Arial" w:hAnsi="Arial" w:cs="Arial"/>
                <w:b/>
              </w:rPr>
              <w:t xml:space="preserve"> Phone</w:t>
            </w:r>
            <w:r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19118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060E17EC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1DE1AA0D" w14:textId="77777777" w:rsidR="00DC59E3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Fax</w:t>
            </w:r>
            <w:r w:rsidR="00DC59E3" w:rsidRPr="004200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57E60" w14:textId="77777777" w:rsidR="00DC59E3" w:rsidRPr="004200A9" w:rsidRDefault="00DC59E3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CE37CF" w:rsidRPr="004200A9" w14:paraId="3950BE57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5B873B3" w14:textId="77777777" w:rsidR="00CE37CF" w:rsidRPr="004200A9" w:rsidRDefault="00CE37CF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Home (Optional):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3B985B" w14:textId="77777777" w:rsidR="00CE37CF" w:rsidRPr="004200A9" w:rsidRDefault="00CE37CF" w:rsidP="005113BB">
            <w:pPr>
              <w:spacing w:before="80" w:after="80"/>
              <w:rPr>
                <w:rFonts w:ascii="Arial" w:hAnsi="Arial" w:cs="Arial"/>
              </w:rPr>
            </w:pPr>
          </w:p>
        </w:tc>
      </w:tr>
      <w:tr w:rsidR="00DC59E3" w:rsidRPr="004200A9" w14:paraId="717C5787" w14:textId="77777777" w:rsidTr="00642DE2">
        <w:trPr>
          <w:trHeight w:val="188"/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69A2DD01" w14:textId="77777777" w:rsidR="00DC59E3" w:rsidRPr="004200A9" w:rsidRDefault="00DC59E3" w:rsidP="005113BB">
            <w:pPr>
              <w:spacing w:before="80" w:after="80"/>
              <w:ind w:left="330" w:hanging="330"/>
              <w:jc w:val="right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  <w:b/>
              </w:rPr>
              <w:t>E-mail:</w:t>
            </w:r>
            <w:r w:rsidRPr="004200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5618E" w14:textId="25595275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</w:rPr>
            </w:pPr>
          </w:p>
        </w:tc>
      </w:tr>
      <w:tr w:rsidR="00DC59E3" w:rsidRPr="004200A9" w14:paraId="77D028D0" w14:textId="77777777" w:rsidTr="00642DE2">
        <w:trPr>
          <w:tblCellSpacing w:w="15" w:type="dxa"/>
        </w:trPr>
        <w:tc>
          <w:tcPr>
            <w:tcW w:w="943" w:type="pct"/>
            <w:shd w:val="clear" w:color="auto" w:fill="auto"/>
            <w:vAlign w:val="center"/>
          </w:tcPr>
          <w:p w14:paraId="4A36D92B" w14:textId="77777777" w:rsidR="00DC59E3" w:rsidRPr="004200A9" w:rsidRDefault="00DC59E3" w:rsidP="005113BB">
            <w:pPr>
              <w:spacing w:before="80" w:after="80"/>
              <w:jc w:val="right"/>
              <w:rPr>
                <w:rFonts w:ascii="Arial" w:hAnsi="Arial" w:cs="Arial"/>
                <w:b/>
              </w:rPr>
            </w:pPr>
            <w:r w:rsidRPr="004200A9">
              <w:rPr>
                <w:rFonts w:ascii="Arial" w:hAnsi="Arial" w:cs="Arial"/>
                <w:b/>
              </w:rPr>
              <w:t>Other Memberships:</w:t>
            </w:r>
          </w:p>
        </w:tc>
        <w:bookmarkStart w:id="5" w:name="Check9"/>
        <w:tc>
          <w:tcPr>
            <w:tcW w:w="4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61BAA" w14:textId="77777777" w:rsidR="00DC59E3" w:rsidRPr="004200A9" w:rsidRDefault="00754E19" w:rsidP="00CE37CF">
            <w:pPr>
              <w:spacing w:before="80" w:after="80"/>
              <w:rPr>
                <w:rFonts w:ascii="Arial" w:hAnsi="Arial" w:cs="Arial"/>
              </w:rPr>
            </w:pPr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9E2CD6">
              <w:rPr>
                <w:rFonts w:ascii="Arial" w:hAnsi="Arial" w:cs="Arial"/>
                <w:b/>
              </w:rPr>
            </w:r>
            <w:r w:rsidR="009E2CD6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5"/>
            <w:r w:rsidR="00DC59E3" w:rsidRPr="004200A9">
              <w:rPr>
                <w:rFonts w:ascii="Arial" w:hAnsi="Arial" w:cs="Arial"/>
                <w:b/>
              </w:rPr>
              <w:t xml:space="preserve">  AALL     </w:t>
            </w:r>
            <w:bookmarkStart w:id="6" w:name="Check10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9E2CD6">
              <w:rPr>
                <w:rFonts w:ascii="Arial" w:hAnsi="Arial" w:cs="Arial"/>
                <w:b/>
              </w:rPr>
            </w:r>
            <w:r w:rsidR="009E2CD6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6"/>
            <w:r w:rsidR="00DC59E3" w:rsidRPr="004200A9">
              <w:rPr>
                <w:rFonts w:ascii="Arial" w:hAnsi="Arial" w:cs="Arial"/>
                <w:b/>
              </w:rPr>
              <w:t xml:space="preserve">  SEAALL     </w:t>
            </w:r>
            <w:bookmarkStart w:id="7" w:name="Check11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9E2CD6">
              <w:rPr>
                <w:rFonts w:ascii="Arial" w:hAnsi="Arial" w:cs="Arial"/>
                <w:b/>
              </w:rPr>
            </w:r>
            <w:r w:rsidR="009E2CD6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7"/>
            <w:r w:rsidR="00DC59E3" w:rsidRPr="004200A9">
              <w:rPr>
                <w:rFonts w:ascii="Arial" w:hAnsi="Arial" w:cs="Arial"/>
                <w:b/>
              </w:rPr>
              <w:t xml:space="preserve">  VLA     </w:t>
            </w:r>
            <w:bookmarkStart w:id="8" w:name="Check12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9E2CD6">
              <w:rPr>
                <w:rFonts w:ascii="Arial" w:hAnsi="Arial" w:cs="Arial"/>
                <w:b/>
              </w:rPr>
            </w:r>
            <w:r w:rsidR="009E2CD6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8"/>
            <w:r w:rsidR="00DC59E3" w:rsidRPr="004200A9">
              <w:rPr>
                <w:rFonts w:ascii="Arial" w:hAnsi="Arial" w:cs="Arial"/>
                <w:b/>
              </w:rPr>
              <w:t xml:space="preserve">  SLA     </w:t>
            </w:r>
            <w:bookmarkStart w:id="9" w:name="Check13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9E2CD6">
              <w:rPr>
                <w:rFonts w:ascii="Arial" w:hAnsi="Arial" w:cs="Arial"/>
                <w:b/>
              </w:rPr>
            </w:r>
            <w:r w:rsidR="009E2CD6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9"/>
            <w:r w:rsidR="00DC59E3" w:rsidRPr="004200A9">
              <w:rPr>
                <w:rFonts w:ascii="Arial" w:hAnsi="Arial" w:cs="Arial"/>
                <w:b/>
              </w:rPr>
              <w:t xml:space="preserve">  ALA     </w:t>
            </w:r>
            <w:bookmarkStart w:id="10" w:name="Check14"/>
            <w:r w:rsidRPr="004200A9">
              <w:rPr>
                <w:rFonts w:ascii="Arial" w:hAnsi="Arial" w:cs="Arial"/>
                <w:b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9E3" w:rsidRPr="004200A9">
              <w:rPr>
                <w:rFonts w:ascii="Arial" w:hAnsi="Arial" w:cs="Arial"/>
                <w:b/>
              </w:rPr>
              <w:instrText xml:space="preserve"> FORMCHECKBOX </w:instrText>
            </w:r>
            <w:r w:rsidR="009E2CD6">
              <w:rPr>
                <w:rFonts w:ascii="Arial" w:hAnsi="Arial" w:cs="Arial"/>
                <w:b/>
              </w:rPr>
            </w:r>
            <w:r w:rsidR="009E2CD6">
              <w:rPr>
                <w:rFonts w:ascii="Arial" w:hAnsi="Arial" w:cs="Arial"/>
                <w:b/>
              </w:rPr>
              <w:fldChar w:fldCharType="separate"/>
            </w:r>
            <w:r w:rsidRPr="004200A9">
              <w:rPr>
                <w:rFonts w:ascii="Arial" w:hAnsi="Arial" w:cs="Arial"/>
                <w:b/>
              </w:rPr>
              <w:fldChar w:fldCharType="end"/>
            </w:r>
            <w:bookmarkEnd w:id="10"/>
            <w:r w:rsidR="00DC59E3" w:rsidRPr="004200A9">
              <w:rPr>
                <w:rFonts w:ascii="Arial" w:hAnsi="Arial" w:cs="Arial"/>
                <w:b/>
              </w:rPr>
              <w:t xml:space="preserve">  Other</w:t>
            </w:r>
            <w:r w:rsidR="00DC59E3" w:rsidRPr="004200A9">
              <w:rPr>
                <w:rFonts w:ascii="Arial" w:hAnsi="Arial" w:cs="Arial"/>
              </w:rPr>
              <w:t xml:space="preserve"> (please specify)</w:t>
            </w:r>
          </w:p>
        </w:tc>
      </w:tr>
    </w:tbl>
    <w:p w14:paraId="095CCD53" w14:textId="77777777" w:rsidR="00F724BB" w:rsidRPr="004200A9" w:rsidRDefault="00F724BB" w:rsidP="00F724BB">
      <w:pPr>
        <w:rPr>
          <w:rFonts w:ascii="Arial" w:hAnsi="Arial" w:cs="Arial"/>
        </w:rPr>
      </w:pPr>
    </w:p>
    <w:p w14:paraId="483DAF49" w14:textId="754C5ADE" w:rsidR="00CC639D" w:rsidRPr="00A53950" w:rsidRDefault="00522F5A" w:rsidP="00CC639D">
      <w:pPr>
        <w:jc w:val="center"/>
        <w:rPr>
          <w:rFonts w:ascii="Arial" w:hAnsi="Arial" w:cs="Arial"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Renew or Join at </w:t>
      </w:r>
      <w:hyperlink r:id="rId8" w:history="1">
        <w:r w:rsidRPr="00D80C96">
          <w:rPr>
            <w:rStyle w:val="Hyperlink"/>
            <w:rFonts w:ascii="Arial" w:hAnsi="Arial" w:cs="Arial"/>
            <w:b/>
            <w:bCs/>
            <w:i/>
            <w:smallCaps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>https://www.valawlibraries.org/</w:t>
        </w:r>
      </w:hyperlink>
      <w:r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or </w:t>
      </w:r>
      <w:r w:rsidR="00CC639D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490F99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ail</w:t>
      </w:r>
      <w:r w:rsidR="00CC639D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</w:t>
      </w:r>
      <w:r w:rsidR="00490F99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heck, Payable to VALL, and This Form To</w:t>
      </w:r>
      <w:r w:rsidR="00D5390E" w:rsidRPr="00A53950">
        <w:rPr>
          <w:rFonts w:ascii="Arial" w:hAnsi="Arial" w:cs="Arial"/>
          <w:b/>
          <w:bCs/>
          <w:i/>
          <w:smallCaps/>
          <w:color w:val="008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14:paraId="017A5DF6" w14:textId="77777777" w:rsidR="001C7A1F" w:rsidRPr="004200A9" w:rsidRDefault="001C7A1F" w:rsidP="00CC639D">
      <w:pPr>
        <w:jc w:val="center"/>
        <w:rPr>
          <w:rFonts w:ascii="Arial" w:hAnsi="Arial" w:cs="Arial"/>
          <w:b/>
          <w:bCs/>
        </w:rPr>
      </w:pPr>
    </w:p>
    <w:p w14:paraId="5EAED67D" w14:textId="1CBA83A8" w:rsidR="00926E1F" w:rsidRPr="004200A9" w:rsidRDefault="00E674AD" w:rsidP="00E674AD">
      <w:pPr>
        <w:jc w:val="center"/>
        <w:rPr>
          <w:rFonts w:ascii="Arial" w:hAnsi="Arial" w:cs="Arial"/>
          <w:bCs/>
        </w:rPr>
      </w:pPr>
      <w:r w:rsidRPr="00E674AD">
        <w:rPr>
          <w:rFonts w:ascii="Arial" w:hAnsi="Arial" w:cs="Arial"/>
          <w:bCs/>
        </w:rPr>
        <w:t>Please make checks payable to VALL and submit to VALL Treasurer Victoria Levy, State Law Library, Supreme Court of Virginia, 100 N. 9th St., Richmond, VA  23219</w:t>
      </w:r>
    </w:p>
    <w:sectPr w:rsidR="00926E1F" w:rsidRPr="004200A9" w:rsidSect="009E2C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B4ED" w14:textId="77777777" w:rsidR="004E724F" w:rsidRDefault="004E724F">
      <w:r>
        <w:separator/>
      </w:r>
    </w:p>
  </w:endnote>
  <w:endnote w:type="continuationSeparator" w:id="0">
    <w:p w14:paraId="0D5E8CB8" w14:textId="77777777" w:rsidR="004E724F" w:rsidRDefault="004E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EA8B" w14:textId="77777777" w:rsidR="0036161E" w:rsidRDefault="00754E19" w:rsidP="00826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616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EF9D27" w14:textId="77777777" w:rsidR="0036161E" w:rsidRDefault="00361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9A63" w14:textId="77777777" w:rsidR="0036161E" w:rsidRDefault="0036161E" w:rsidP="008262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-- </w:t>
    </w:r>
    <w:r w:rsidR="00754E19"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754E19">
      <w:rPr>
        <w:rStyle w:val="PageNumber"/>
      </w:rPr>
      <w:fldChar w:fldCharType="separate"/>
    </w:r>
    <w:r w:rsidR="00FE272F">
      <w:rPr>
        <w:rStyle w:val="PageNumber"/>
        <w:noProof/>
      </w:rPr>
      <w:t>1</w:t>
    </w:r>
    <w:r w:rsidR="00754E19">
      <w:rPr>
        <w:rStyle w:val="PageNumber"/>
      </w:rPr>
      <w:fldChar w:fldCharType="end"/>
    </w:r>
    <w:r>
      <w:rPr>
        <w:rStyle w:val="PageNumber"/>
      </w:rPr>
      <w:t xml:space="preserve"> --</w:t>
    </w:r>
  </w:p>
  <w:p w14:paraId="7930A972" w14:textId="77777777" w:rsidR="0036161E" w:rsidRDefault="00361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5CF1" w14:textId="77777777" w:rsidR="009E2CD6" w:rsidRDefault="009E2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5C608" w14:textId="77777777" w:rsidR="004E724F" w:rsidRDefault="004E724F">
      <w:r>
        <w:separator/>
      </w:r>
    </w:p>
  </w:footnote>
  <w:footnote w:type="continuationSeparator" w:id="0">
    <w:p w14:paraId="2DAC4741" w14:textId="77777777" w:rsidR="004E724F" w:rsidRDefault="004E7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2D3F" w14:textId="77777777" w:rsidR="009E2CD6" w:rsidRDefault="009E2C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4774C" w14:textId="77777777" w:rsidR="009E2CD6" w:rsidRDefault="009E2CD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AC8CC" w14:textId="77777777" w:rsidR="009E2CD6" w:rsidRDefault="009E2C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909FD"/>
    <w:multiLevelType w:val="hybridMultilevel"/>
    <w:tmpl w:val="B7BAFD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B41C53"/>
    <w:multiLevelType w:val="hybridMultilevel"/>
    <w:tmpl w:val="A6CED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A2"/>
    <w:rsid w:val="00035961"/>
    <w:rsid w:val="000365E4"/>
    <w:rsid w:val="00036657"/>
    <w:rsid w:val="00036912"/>
    <w:rsid w:val="0004664F"/>
    <w:rsid w:val="000529D8"/>
    <w:rsid w:val="0009039A"/>
    <w:rsid w:val="000912E1"/>
    <w:rsid w:val="000A14A6"/>
    <w:rsid w:val="000A19A4"/>
    <w:rsid w:val="000A7E76"/>
    <w:rsid w:val="000B05A2"/>
    <w:rsid w:val="000C60FB"/>
    <w:rsid w:val="000E5231"/>
    <w:rsid w:val="000F148A"/>
    <w:rsid w:val="000F6F10"/>
    <w:rsid w:val="000F7441"/>
    <w:rsid w:val="0010525A"/>
    <w:rsid w:val="00112476"/>
    <w:rsid w:val="001401D4"/>
    <w:rsid w:val="00154CE2"/>
    <w:rsid w:val="0016618D"/>
    <w:rsid w:val="00183ACA"/>
    <w:rsid w:val="00190B62"/>
    <w:rsid w:val="001912C7"/>
    <w:rsid w:val="001962AC"/>
    <w:rsid w:val="001C1CEF"/>
    <w:rsid w:val="001C7A1F"/>
    <w:rsid w:val="001D1899"/>
    <w:rsid w:val="001E1B10"/>
    <w:rsid w:val="00200E6F"/>
    <w:rsid w:val="0021131F"/>
    <w:rsid w:val="00243586"/>
    <w:rsid w:val="0025260F"/>
    <w:rsid w:val="0027233A"/>
    <w:rsid w:val="00272AF5"/>
    <w:rsid w:val="0029248A"/>
    <w:rsid w:val="002A0A52"/>
    <w:rsid w:val="002A76E1"/>
    <w:rsid w:val="002B21A7"/>
    <w:rsid w:val="002C4249"/>
    <w:rsid w:val="002C7904"/>
    <w:rsid w:val="002D3B27"/>
    <w:rsid w:val="002E2978"/>
    <w:rsid w:val="002F0E1E"/>
    <w:rsid w:val="002F73D8"/>
    <w:rsid w:val="00351AC7"/>
    <w:rsid w:val="00353080"/>
    <w:rsid w:val="0036161E"/>
    <w:rsid w:val="00371B5F"/>
    <w:rsid w:val="00392ABB"/>
    <w:rsid w:val="003B070F"/>
    <w:rsid w:val="003C3C77"/>
    <w:rsid w:val="003C64AD"/>
    <w:rsid w:val="003D16D6"/>
    <w:rsid w:val="003D3CE9"/>
    <w:rsid w:val="003E3FE0"/>
    <w:rsid w:val="003E4076"/>
    <w:rsid w:val="003F2A6A"/>
    <w:rsid w:val="00412522"/>
    <w:rsid w:val="0041262B"/>
    <w:rsid w:val="004200A9"/>
    <w:rsid w:val="004202C2"/>
    <w:rsid w:val="004248A1"/>
    <w:rsid w:val="00430003"/>
    <w:rsid w:val="00473DFC"/>
    <w:rsid w:val="004741B1"/>
    <w:rsid w:val="00481B35"/>
    <w:rsid w:val="00490F99"/>
    <w:rsid w:val="004964BC"/>
    <w:rsid w:val="004A45B7"/>
    <w:rsid w:val="004B07EE"/>
    <w:rsid w:val="004E13C5"/>
    <w:rsid w:val="004E724F"/>
    <w:rsid w:val="00500B93"/>
    <w:rsid w:val="005113BB"/>
    <w:rsid w:val="005202AE"/>
    <w:rsid w:val="00522F5A"/>
    <w:rsid w:val="00530B5C"/>
    <w:rsid w:val="0055554B"/>
    <w:rsid w:val="00565FA8"/>
    <w:rsid w:val="00576815"/>
    <w:rsid w:val="0058105F"/>
    <w:rsid w:val="005813EF"/>
    <w:rsid w:val="005879B8"/>
    <w:rsid w:val="005A70A1"/>
    <w:rsid w:val="005C66B6"/>
    <w:rsid w:val="00601FCC"/>
    <w:rsid w:val="0060533D"/>
    <w:rsid w:val="00611831"/>
    <w:rsid w:val="00613EBE"/>
    <w:rsid w:val="00640CAF"/>
    <w:rsid w:val="00642DE2"/>
    <w:rsid w:val="006446C9"/>
    <w:rsid w:val="00644C2B"/>
    <w:rsid w:val="00654DA2"/>
    <w:rsid w:val="00657946"/>
    <w:rsid w:val="006603E5"/>
    <w:rsid w:val="00660403"/>
    <w:rsid w:val="00694726"/>
    <w:rsid w:val="00694F40"/>
    <w:rsid w:val="006C143E"/>
    <w:rsid w:val="006F62D2"/>
    <w:rsid w:val="00713B9D"/>
    <w:rsid w:val="00720937"/>
    <w:rsid w:val="00745C5A"/>
    <w:rsid w:val="00754E19"/>
    <w:rsid w:val="00762322"/>
    <w:rsid w:val="0076764C"/>
    <w:rsid w:val="00782144"/>
    <w:rsid w:val="0079595C"/>
    <w:rsid w:val="007C4A47"/>
    <w:rsid w:val="007F0A4F"/>
    <w:rsid w:val="00826239"/>
    <w:rsid w:val="0085309B"/>
    <w:rsid w:val="00856C0C"/>
    <w:rsid w:val="00870A66"/>
    <w:rsid w:val="008A1060"/>
    <w:rsid w:val="008B0B81"/>
    <w:rsid w:val="008C2258"/>
    <w:rsid w:val="008E1889"/>
    <w:rsid w:val="008F21A7"/>
    <w:rsid w:val="008F3C0E"/>
    <w:rsid w:val="00901E92"/>
    <w:rsid w:val="00903BFD"/>
    <w:rsid w:val="00926E1F"/>
    <w:rsid w:val="00931784"/>
    <w:rsid w:val="00931B09"/>
    <w:rsid w:val="0093364B"/>
    <w:rsid w:val="00957367"/>
    <w:rsid w:val="0096692F"/>
    <w:rsid w:val="00966DA0"/>
    <w:rsid w:val="00977C1D"/>
    <w:rsid w:val="00993B76"/>
    <w:rsid w:val="00995C4B"/>
    <w:rsid w:val="009A1784"/>
    <w:rsid w:val="009D25FE"/>
    <w:rsid w:val="009E2CD6"/>
    <w:rsid w:val="009E3932"/>
    <w:rsid w:val="009E3963"/>
    <w:rsid w:val="009F184D"/>
    <w:rsid w:val="009F7F35"/>
    <w:rsid w:val="00A025F1"/>
    <w:rsid w:val="00A27A13"/>
    <w:rsid w:val="00A4666E"/>
    <w:rsid w:val="00A53950"/>
    <w:rsid w:val="00A67B87"/>
    <w:rsid w:val="00A85BCF"/>
    <w:rsid w:val="00A9771C"/>
    <w:rsid w:val="00AC6203"/>
    <w:rsid w:val="00AF4E0D"/>
    <w:rsid w:val="00B019FA"/>
    <w:rsid w:val="00B028EA"/>
    <w:rsid w:val="00B154F0"/>
    <w:rsid w:val="00B4540C"/>
    <w:rsid w:val="00B7114E"/>
    <w:rsid w:val="00B74B86"/>
    <w:rsid w:val="00BE0DD2"/>
    <w:rsid w:val="00BF0F67"/>
    <w:rsid w:val="00BF21A0"/>
    <w:rsid w:val="00BF7A75"/>
    <w:rsid w:val="00C1089E"/>
    <w:rsid w:val="00C11CC3"/>
    <w:rsid w:val="00C3629C"/>
    <w:rsid w:val="00C51AB7"/>
    <w:rsid w:val="00C84560"/>
    <w:rsid w:val="00C86EBA"/>
    <w:rsid w:val="00CA1935"/>
    <w:rsid w:val="00CC639D"/>
    <w:rsid w:val="00CE37CF"/>
    <w:rsid w:val="00CF4624"/>
    <w:rsid w:val="00D0326F"/>
    <w:rsid w:val="00D12C41"/>
    <w:rsid w:val="00D32E99"/>
    <w:rsid w:val="00D47CB8"/>
    <w:rsid w:val="00D5390E"/>
    <w:rsid w:val="00D701D4"/>
    <w:rsid w:val="00D74DC4"/>
    <w:rsid w:val="00D8013B"/>
    <w:rsid w:val="00D80B14"/>
    <w:rsid w:val="00D9414C"/>
    <w:rsid w:val="00DA593B"/>
    <w:rsid w:val="00DC59E3"/>
    <w:rsid w:val="00DD2C33"/>
    <w:rsid w:val="00DD2DBD"/>
    <w:rsid w:val="00DF177F"/>
    <w:rsid w:val="00E069CC"/>
    <w:rsid w:val="00E10260"/>
    <w:rsid w:val="00E115E5"/>
    <w:rsid w:val="00E15663"/>
    <w:rsid w:val="00E21A44"/>
    <w:rsid w:val="00E241CC"/>
    <w:rsid w:val="00E5121B"/>
    <w:rsid w:val="00E579B3"/>
    <w:rsid w:val="00E674AD"/>
    <w:rsid w:val="00E710CC"/>
    <w:rsid w:val="00E7673D"/>
    <w:rsid w:val="00E8075A"/>
    <w:rsid w:val="00E81CC4"/>
    <w:rsid w:val="00E83864"/>
    <w:rsid w:val="00EA6449"/>
    <w:rsid w:val="00EA69A3"/>
    <w:rsid w:val="00EB1C2B"/>
    <w:rsid w:val="00EB46AC"/>
    <w:rsid w:val="00EC3BEA"/>
    <w:rsid w:val="00EC7DF6"/>
    <w:rsid w:val="00ED0913"/>
    <w:rsid w:val="00ED7BEF"/>
    <w:rsid w:val="00F35324"/>
    <w:rsid w:val="00F50EC1"/>
    <w:rsid w:val="00F561CA"/>
    <w:rsid w:val="00F71B99"/>
    <w:rsid w:val="00F724BB"/>
    <w:rsid w:val="00F77626"/>
    <w:rsid w:val="00F82793"/>
    <w:rsid w:val="00F855E9"/>
    <w:rsid w:val="00F86B85"/>
    <w:rsid w:val="00FA16A6"/>
    <w:rsid w:val="00FA3504"/>
    <w:rsid w:val="00FA63B4"/>
    <w:rsid w:val="00FB1AC5"/>
    <w:rsid w:val="00FB733D"/>
    <w:rsid w:val="00FE272F"/>
    <w:rsid w:val="00FE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6608F80"/>
  <w15:docId w15:val="{15BDD35F-315B-4751-AC8A-2EF635BA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1B10"/>
    <w:rPr>
      <w:color w:val="000000"/>
      <w:kern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4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hidden/>
    <w:rsid w:val="00640C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640C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er">
    <w:name w:val="footer"/>
    <w:basedOn w:val="Normal"/>
    <w:rsid w:val="00DD2C3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2C33"/>
  </w:style>
  <w:style w:type="paragraph" w:styleId="Header">
    <w:name w:val="header"/>
    <w:basedOn w:val="Normal"/>
    <w:rsid w:val="00EC7DF6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12476"/>
    <w:rPr>
      <w:color w:val="0000FF"/>
      <w:u w:val="single"/>
    </w:rPr>
  </w:style>
  <w:style w:type="character" w:styleId="FollowedHyperlink">
    <w:name w:val="FollowedHyperlink"/>
    <w:basedOn w:val="DefaultParagraphFont"/>
    <w:rsid w:val="00713B9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F14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148A"/>
    <w:rPr>
      <w:rFonts w:ascii="Tahoma" w:hAnsi="Tahoma" w:cs="Tahoma"/>
      <w:color w:val="000000"/>
      <w:kern w:val="3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2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https://www.valawlibraries.org/" TargetMode="External" />
  <Relationship Id="rId13" Type="http://schemas.openxmlformats.org/officeDocument/2006/relationships/header" Target="header3.xml" />
  <Relationship Id="rId3" Type="http://schemas.openxmlformats.org/officeDocument/2006/relationships/settings" Target="settings.xml" />
  <Relationship Id="rId7" Type="http://schemas.openxmlformats.org/officeDocument/2006/relationships/image" Target="media/image1.jpg" />
  <Relationship Id="rId12" Type="http://schemas.openxmlformats.org/officeDocument/2006/relationships/footer" Target="footer2.xml" />
  <Relationship Id="rId2" Type="http://schemas.openxmlformats.org/officeDocument/2006/relationships/styles" Target="styles.xml" />
  <Relationship Id="rId16" Type="http://schemas.openxmlformats.org/officeDocument/2006/relationships/theme" Target="theme/theme1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oter" Target="footer1.xml" />
  <Relationship Id="rId5" Type="http://schemas.openxmlformats.org/officeDocument/2006/relationships/footnotes" Target="footnote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openxmlformats.org/officeDocument/2006/relationships/webSettings" Target="webSetting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226</Words>
  <Characters>1317</Characters>
  <Application>Microsoft Office Word</Application>
  <DocSecurity>0</DocSecurity>
  <Lines>59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